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Приложение 2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к Порядку приема заявлений 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и документов для формирования списков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молодых семей, имеющих право на государственную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поддержку на приобретение (строительство) жилья» 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Анивском городском округе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Мэру муниципального образования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"Анивский городской округ"</w:t>
      </w:r>
    </w:p>
    <w:p w:rsidR="00C638E5" w:rsidRPr="00AA61C1" w:rsidRDefault="00AC1436" w:rsidP="00C638E5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С.М. Швец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bookmarkEnd w:id="0"/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_______________________________________________________________________,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проживающего(ей) </w:t>
      </w:r>
      <w:proofErr w:type="gramStart"/>
      <w:r w:rsidRPr="00AA61C1">
        <w:rPr>
          <w:rFonts w:ascii="Times New Roman" w:hAnsi="Times New Roman" w:cs="Times New Roman"/>
          <w:sz w:val="24"/>
          <w:szCs w:val="24"/>
        </w:rPr>
        <w:t>в гор</w:t>
      </w:r>
      <w:proofErr w:type="gramEnd"/>
      <w:r w:rsidRPr="00AA61C1">
        <w:rPr>
          <w:rFonts w:ascii="Times New Roman" w:hAnsi="Times New Roman" w:cs="Times New Roman"/>
          <w:sz w:val="24"/>
          <w:szCs w:val="24"/>
        </w:rPr>
        <w:t>. (поселке, селе) с 20___ года по адресу: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909"/>
      <w:bookmarkEnd w:id="1"/>
      <w:r w:rsidRPr="00AA61C1">
        <w:rPr>
          <w:rFonts w:ascii="Times New Roman" w:hAnsi="Times New Roman" w:cs="Times New Roman"/>
          <w:sz w:val="24"/>
          <w:szCs w:val="24"/>
        </w:rPr>
        <w:t>ЗАЯВЛЕНИЕ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В  целях  участия  в  мероприятиях,  направленных на улучшение жилищных условий   молодых  семей,  государственной  </w:t>
      </w:r>
      <w:hyperlink r:id="rId4" w:history="1">
        <w:r w:rsidRPr="00AA61C1">
          <w:rPr>
            <w:rFonts w:ascii="Times New Roman" w:hAnsi="Times New Roman" w:cs="Times New Roman"/>
            <w:color w:val="0000FF"/>
            <w:sz w:val="24"/>
            <w:szCs w:val="24"/>
          </w:rPr>
          <w:t>программы</w:t>
        </w:r>
      </w:hyperlink>
      <w:r w:rsidRPr="00AA61C1">
        <w:rPr>
          <w:rFonts w:ascii="Times New Roman" w:hAnsi="Times New Roman" w:cs="Times New Roman"/>
          <w:sz w:val="24"/>
          <w:szCs w:val="24"/>
        </w:rPr>
        <w:t xml:space="preserve">  Сахалинской  области "Обеспечение   населения   Сахалинской   области    качественным   жильем", утвержденной постановлением Правительства Сахалинской области от 06.08.2013 N428, прошу Вас признать мою семью в составе ______ человек, в том числе: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_______________________________________________________________________,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(родственные отношения, Ф.И.О., число, месяц, год рождения)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61C1">
        <w:rPr>
          <w:rFonts w:ascii="Times New Roman" w:hAnsi="Times New Roman" w:cs="Times New Roman"/>
          <w:b/>
          <w:sz w:val="24"/>
          <w:szCs w:val="24"/>
        </w:rPr>
        <w:t>нуждающейся в улучшении жилищных условий.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638E5" w:rsidRPr="00AA61C1" w:rsidRDefault="00C638E5" w:rsidP="00C638E5"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638E5" w:rsidRPr="00AA61C1" w:rsidRDefault="00C638E5" w:rsidP="00C638E5">
      <w:r w:rsidRPr="00AA61C1">
        <w:t>______________________________________________________________________________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Подписи совершеннолетних членов семьи: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(фамилия и инициалы)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(фамилия и инициалы)</w:t>
      </w:r>
    </w:p>
    <w:p w:rsidR="00C638E5" w:rsidRPr="00AA61C1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0580" w:rsidRPr="00C638E5" w:rsidRDefault="00C638E5" w:rsidP="00C638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"___" _____________ 20__ год</w:t>
      </w:r>
    </w:p>
    <w:sectPr w:rsidR="00900580" w:rsidRPr="00C638E5" w:rsidSect="00DB6AD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8E5"/>
    <w:rsid w:val="002D142C"/>
    <w:rsid w:val="004F1D92"/>
    <w:rsid w:val="00AC1436"/>
    <w:rsid w:val="00C638E5"/>
    <w:rsid w:val="00DB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6D084-7DE4-4EEE-8002-7BC245D8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EEDC78BADCEA1B3F5014AFE14E32AE6141E1867D0B12FFB9925520C8FFABE52E410935D95DC517767D144BE90C15E9C3FAC0006861E2295D7CFZFy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Emelyanova</dc:creator>
  <cp:keywords/>
  <dc:description/>
  <cp:lastModifiedBy>Emelyanova</cp:lastModifiedBy>
  <cp:revision>3</cp:revision>
  <dcterms:created xsi:type="dcterms:W3CDTF">2023-02-28T03:41:00Z</dcterms:created>
  <dcterms:modified xsi:type="dcterms:W3CDTF">2023-02-28T21:57:00Z</dcterms:modified>
</cp:coreProperties>
</file>